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0447A" w14:textId="77777777" w:rsidR="00550159" w:rsidRDefault="005501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886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8862"/>
      </w:tblGrid>
      <w:tr w:rsidR="00550159" w14:paraId="0D228616" w14:textId="77777777">
        <w:trPr>
          <w:trHeight w:val="558"/>
        </w:trPr>
        <w:tc>
          <w:tcPr>
            <w:tcW w:w="886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08FF122" w14:textId="77777777" w:rsidR="00550159" w:rsidRDefault="00650A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DENOMINACIÓN DE LA ASIGNATURA O UNIDAD DE APRENDIZAJE</w:t>
            </w:r>
          </w:p>
        </w:tc>
      </w:tr>
      <w:tr w:rsidR="00550159" w14:paraId="19AEA54A" w14:textId="77777777">
        <w:trPr>
          <w:trHeight w:val="59"/>
        </w:trPr>
        <w:tc>
          <w:tcPr>
            <w:tcW w:w="88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07EC094" w14:textId="77777777" w:rsidR="00550159" w:rsidRDefault="00550159">
            <w:pPr>
              <w:jc w:val="both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</w:tr>
      <w:tr w:rsidR="00550159" w14:paraId="33184E27" w14:textId="77777777">
        <w:trPr>
          <w:trHeight w:val="910"/>
        </w:trPr>
        <w:tc>
          <w:tcPr>
            <w:tcW w:w="8862" w:type="dxa"/>
            <w:tcBorders>
              <w:top w:val="single" w:sz="4" w:space="0" w:color="000000"/>
            </w:tcBorders>
            <w:vAlign w:val="center"/>
          </w:tcPr>
          <w:p w14:paraId="5C07D236" w14:textId="33286C81" w:rsidR="00550159" w:rsidRDefault="00D029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d.nombre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}</w:t>
            </w:r>
          </w:p>
        </w:tc>
      </w:tr>
    </w:tbl>
    <w:p w14:paraId="467AF8F2" w14:textId="77777777" w:rsidR="00550159" w:rsidRDefault="0055015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3981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981"/>
      </w:tblGrid>
      <w:tr w:rsidR="00550159" w14:paraId="6F8C2C6B" w14:textId="77777777">
        <w:trPr>
          <w:trHeight w:val="661"/>
        </w:trPr>
        <w:tc>
          <w:tcPr>
            <w:tcW w:w="3981" w:type="dxa"/>
            <w:vAlign w:val="center"/>
          </w:tcPr>
          <w:p w14:paraId="76AD4064" w14:textId="507A5673" w:rsidR="00550159" w:rsidRDefault="007A7C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{d.</w:t>
            </w:r>
            <w:r>
              <w:t xml:space="preserve"> </w:t>
            </w:r>
            <w:proofErr w:type="spellStart"/>
            <w:r w:rsidRPr="007A7C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numero_ciclo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}</w:t>
            </w:r>
          </w:p>
        </w:tc>
      </w:tr>
      <w:tr w:rsidR="00550159" w14:paraId="27F58D3D" w14:textId="77777777">
        <w:trPr>
          <w:trHeight w:val="244"/>
        </w:trPr>
        <w:tc>
          <w:tcPr>
            <w:tcW w:w="3981" w:type="dxa"/>
            <w:shd w:val="clear" w:color="auto" w:fill="D9D9D9"/>
          </w:tcPr>
          <w:p w14:paraId="6F90FAE1" w14:textId="571EDB83" w:rsidR="00550159" w:rsidRDefault="00650A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CICLO</w:t>
            </w:r>
          </w:p>
        </w:tc>
      </w:tr>
    </w:tbl>
    <w:tbl>
      <w:tblPr>
        <w:tblStyle w:val="a0"/>
        <w:tblpPr w:leftFromText="141" w:rightFromText="141" w:vertAnchor="text" w:horzAnchor="margin" w:tblpXSpec="right" w:tblpY="-967"/>
        <w:tblW w:w="3981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981"/>
      </w:tblGrid>
      <w:tr w:rsidR="00E426FE" w14:paraId="63AA85F8" w14:textId="77777777" w:rsidTr="00E426FE">
        <w:trPr>
          <w:trHeight w:val="687"/>
        </w:trPr>
        <w:tc>
          <w:tcPr>
            <w:tcW w:w="3981" w:type="dxa"/>
            <w:vAlign w:val="center"/>
          </w:tcPr>
          <w:p w14:paraId="043E435A" w14:textId="093B9580" w:rsidR="00E426FE" w:rsidRDefault="007A7CDA" w:rsidP="00E426F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{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d.</w:t>
            </w:r>
            <w:r w:rsidRPr="007A7C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codigo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}</w:t>
            </w:r>
          </w:p>
        </w:tc>
      </w:tr>
      <w:tr w:rsidR="00E426FE" w14:paraId="4DF18C2B" w14:textId="77777777" w:rsidTr="00E426FE">
        <w:trPr>
          <w:trHeight w:val="254"/>
        </w:trPr>
        <w:tc>
          <w:tcPr>
            <w:tcW w:w="3981" w:type="dxa"/>
            <w:shd w:val="clear" w:color="auto" w:fill="D9D9D9"/>
          </w:tcPr>
          <w:p w14:paraId="1FE276BA" w14:textId="77777777" w:rsidR="00E426FE" w:rsidRDefault="00E426FE" w:rsidP="00E426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CLAVE DE LA ASIGNATURA</w:t>
            </w:r>
          </w:p>
        </w:tc>
      </w:tr>
    </w:tbl>
    <w:p w14:paraId="17FBFC60" w14:textId="77777777" w:rsidR="00550159" w:rsidRDefault="0055015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1"/>
        <w:tblW w:w="886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8862"/>
      </w:tblGrid>
      <w:tr w:rsidR="00550159" w14:paraId="4B752245" w14:textId="77777777">
        <w:trPr>
          <w:trHeight w:val="558"/>
        </w:trPr>
        <w:tc>
          <w:tcPr>
            <w:tcW w:w="886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8F072E9" w14:textId="77777777" w:rsidR="00550159" w:rsidRDefault="00650A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FINES DE APRENDIZAJE O FORMACIÓN</w:t>
            </w:r>
          </w:p>
        </w:tc>
      </w:tr>
      <w:tr w:rsidR="00550159" w14:paraId="7BD62C0D" w14:textId="77777777">
        <w:trPr>
          <w:trHeight w:val="59"/>
        </w:trPr>
        <w:tc>
          <w:tcPr>
            <w:tcW w:w="88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7B091CC" w14:textId="77777777" w:rsidR="00550159" w:rsidRDefault="00550159">
            <w:pPr>
              <w:jc w:val="both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</w:tr>
      <w:tr w:rsidR="00550159" w14:paraId="55CA04DC" w14:textId="77777777">
        <w:trPr>
          <w:trHeight w:val="910"/>
        </w:trPr>
        <w:tc>
          <w:tcPr>
            <w:tcW w:w="8862" w:type="dxa"/>
            <w:tcBorders>
              <w:top w:val="single" w:sz="4" w:space="0" w:color="000000"/>
            </w:tcBorders>
            <w:vAlign w:val="center"/>
          </w:tcPr>
          <w:p w14:paraId="6264F2F8" w14:textId="5CD26CF3" w:rsidR="00550159" w:rsidRDefault="002110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{</w:t>
            </w:r>
            <w:proofErr w:type="spellStart"/>
            <w:r w:rsidR="006B267E">
              <w:t>d.</w:t>
            </w:r>
            <w:r>
              <w:t>datos</w:t>
            </w:r>
            <w:proofErr w:type="spellEnd"/>
            <w:r>
              <w:t>.</w:t>
            </w:r>
            <w:r w:rsidR="006F471F">
              <w:t xml:space="preserve"> </w:t>
            </w:r>
            <w:proofErr w:type="spellStart"/>
            <w:r w:rsidR="006F471F">
              <w:t>fines_de_aprendizaje_o_formacion</w:t>
            </w:r>
            <w:proofErr w:type="spellEnd"/>
            <w:r>
              <w:t>}</w:t>
            </w:r>
          </w:p>
        </w:tc>
      </w:tr>
    </w:tbl>
    <w:p w14:paraId="422953EC" w14:textId="77777777" w:rsidR="00550159" w:rsidRDefault="0055015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2"/>
        <w:tblW w:w="886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8862"/>
      </w:tblGrid>
      <w:tr w:rsidR="00550159" w14:paraId="06367752" w14:textId="77777777">
        <w:trPr>
          <w:trHeight w:val="558"/>
        </w:trPr>
        <w:tc>
          <w:tcPr>
            <w:tcW w:w="886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6856312" w14:textId="77777777" w:rsidR="00550159" w:rsidRDefault="00650A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CONTENIDO TEMÁTICO</w:t>
            </w:r>
          </w:p>
        </w:tc>
      </w:tr>
      <w:tr w:rsidR="00550159" w14:paraId="05B6B8A4" w14:textId="77777777">
        <w:trPr>
          <w:trHeight w:val="59"/>
        </w:trPr>
        <w:tc>
          <w:tcPr>
            <w:tcW w:w="88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28C26BB" w14:textId="77777777" w:rsidR="00550159" w:rsidRDefault="00550159">
            <w:pPr>
              <w:jc w:val="both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</w:tr>
      <w:tr w:rsidR="00550159" w14:paraId="210BF197" w14:textId="77777777">
        <w:trPr>
          <w:trHeight w:val="910"/>
        </w:trPr>
        <w:tc>
          <w:tcPr>
            <w:tcW w:w="8862" w:type="dxa"/>
            <w:tcBorders>
              <w:top w:val="single" w:sz="4" w:space="0" w:color="000000"/>
            </w:tcBorders>
            <w:vAlign w:val="center"/>
          </w:tcPr>
          <w:p w14:paraId="4DD623D9" w14:textId="1A823EAA" w:rsidR="00550159" w:rsidRDefault="005501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EBA94C" w14:textId="73B03548" w:rsidR="00B34386" w:rsidRDefault="00B34386" w:rsidP="00B34386">
            <w:pPr>
              <w:spacing w:before="100" w:beforeAutospacing="1" w:after="100" w:afterAutospacing="1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B34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B34386">
              <w:rPr>
                <w:rFonts w:ascii="Courier New" w:eastAsia="Times New Roman" w:hAnsi="Courier New" w:cs="Courier New"/>
                <w:sz w:val="20"/>
                <w:szCs w:val="20"/>
              </w:rPr>
              <w:t>{</w:t>
            </w:r>
            <w:proofErr w:type="spellStart"/>
            <w:r w:rsidRPr="00B34386">
              <w:rPr>
                <w:rFonts w:ascii="Courier New" w:eastAsia="Times New Roman" w:hAnsi="Courier New" w:cs="Courier New"/>
                <w:sz w:val="20"/>
                <w:szCs w:val="20"/>
              </w:rPr>
              <w:t>d.contenido_tematico</w:t>
            </w:r>
            <w:proofErr w:type="spellEnd"/>
            <w:r w:rsidRPr="00B34386">
              <w:rPr>
                <w:rFonts w:ascii="Courier New" w:eastAsia="Times New Roman" w:hAnsi="Courier New" w:cs="Courier New"/>
                <w:sz w:val="20"/>
                <w:szCs w:val="20"/>
              </w:rPr>
              <w:t>[i].unidad}. {</w:t>
            </w:r>
            <w:proofErr w:type="spellStart"/>
            <w:r w:rsidRPr="00B34386">
              <w:rPr>
                <w:rFonts w:ascii="Courier New" w:eastAsia="Times New Roman" w:hAnsi="Courier New" w:cs="Courier New"/>
                <w:sz w:val="20"/>
                <w:szCs w:val="20"/>
              </w:rPr>
              <w:t>d.contenido_tematico</w:t>
            </w:r>
            <w:proofErr w:type="spellEnd"/>
            <w:r w:rsidRPr="00B34386">
              <w:rPr>
                <w:rFonts w:ascii="Courier New" w:eastAsia="Times New Roman" w:hAnsi="Courier New" w:cs="Courier New"/>
                <w:sz w:val="20"/>
                <w:szCs w:val="20"/>
              </w:rPr>
              <w:t>[i].titulo}</w:t>
            </w:r>
          </w:p>
          <w:p w14:paraId="6BFDD6FA" w14:textId="7861CFEE" w:rsidR="00602B5E" w:rsidRDefault="00B84489" w:rsidP="00E739E6">
            <w:pPr>
              <w:pStyle w:val="Prrafodelista"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t>{</w:t>
            </w:r>
            <w:proofErr w:type="spellStart"/>
            <w:r>
              <w:t>d.contenido_tematico</w:t>
            </w:r>
            <w:proofErr w:type="spellEnd"/>
            <w:r>
              <w:t>[i].temas[j].nombre</w:t>
            </w:r>
            <w:r w:rsidR="00E04FB2">
              <w:t>}</w:t>
            </w:r>
          </w:p>
          <w:p w14:paraId="49F905F7" w14:textId="39350BA4" w:rsidR="00B84489" w:rsidRPr="00E739E6" w:rsidRDefault="00B84489" w:rsidP="00E739E6">
            <w:pPr>
              <w:spacing w:before="100" w:beforeAutospacing="1" w:after="100" w:afterAutospacing="1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t>{</w:t>
            </w:r>
            <w:proofErr w:type="spellStart"/>
            <w:r>
              <w:t>d.contenido_tematico</w:t>
            </w:r>
            <w:proofErr w:type="spellEnd"/>
            <w:r>
              <w:t>[i</w:t>
            </w:r>
            <w:r w:rsidR="00602B5E">
              <w:t>+1</w:t>
            </w:r>
            <w:r>
              <w:t>].temas[j+1].nombre}</w:t>
            </w:r>
          </w:p>
          <w:p w14:paraId="2B4D6D06" w14:textId="39F74FFA" w:rsidR="00BA0583" w:rsidRPr="00B34386" w:rsidRDefault="00BA0583" w:rsidP="00B343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{</w:t>
            </w:r>
            <w:proofErr w:type="spellStart"/>
            <w:r>
              <w:t>d.contenido_tematico</w:t>
            </w:r>
            <w:proofErr w:type="spellEnd"/>
            <w:r>
              <w:t>[i+1].unidad}</w:t>
            </w:r>
          </w:p>
          <w:p w14:paraId="6B867A3A" w14:textId="5D1B3C78" w:rsidR="00550159" w:rsidRDefault="00550159" w:rsidP="00D96D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5122A7E" w14:textId="77777777" w:rsidR="00550159" w:rsidRDefault="0055015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886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8862"/>
      </w:tblGrid>
      <w:tr w:rsidR="00550159" w14:paraId="28827C8D" w14:textId="77777777">
        <w:trPr>
          <w:trHeight w:val="558"/>
        </w:trPr>
        <w:tc>
          <w:tcPr>
            <w:tcW w:w="886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4F4FBF7" w14:textId="77777777" w:rsidR="00550159" w:rsidRDefault="00650A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lk124151449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ACTIVIDADES DE APRENDIZAJE </w:t>
            </w:r>
          </w:p>
          <w:p w14:paraId="0573048E" w14:textId="0F2AB031" w:rsidR="00550159" w:rsidRDefault="00E426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BAJO CONDUCCIÓN DE UN ACADÉMICO</w:t>
            </w:r>
          </w:p>
        </w:tc>
      </w:tr>
      <w:tr w:rsidR="00550159" w14:paraId="26AF04C2" w14:textId="77777777">
        <w:trPr>
          <w:trHeight w:val="59"/>
        </w:trPr>
        <w:tc>
          <w:tcPr>
            <w:tcW w:w="88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0F0F335" w14:textId="77777777" w:rsidR="00550159" w:rsidRDefault="00550159">
            <w:pPr>
              <w:jc w:val="both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</w:tr>
      <w:tr w:rsidR="00550159" w14:paraId="0D2A9B97" w14:textId="77777777">
        <w:trPr>
          <w:trHeight w:val="910"/>
        </w:trPr>
        <w:tc>
          <w:tcPr>
            <w:tcW w:w="8862" w:type="dxa"/>
            <w:tcBorders>
              <w:top w:val="single" w:sz="4" w:space="0" w:color="000000"/>
            </w:tcBorders>
            <w:vAlign w:val="center"/>
          </w:tcPr>
          <w:p w14:paraId="23564B6A" w14:textId="343C2628" w:rsidR="00550159" w:rsidRDefault="005501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9090B8" w14:textId="7F0CA18E" w:rsidR="004969B4" w:rsidRDefault="004969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9EC611" w14:textId="77777777" w:rsidR="004969B4" w:rsidRDefault="004969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FBD510" w14:textId="3A769BDE" w:rsidR="00550159" w:rsidRDefault="00B07E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  <w:r w:rsidR="00B0036F">
              <w:t>datos</w:t>
            </w:r>
            <w:proofErr w:type="spellEnd"/>
            <w:r w:rsidR="00B0036F">
              <w:t>.</w:t>
            </w:r>
            <w:r>
              <w:t xml:space="preserve"> </w:t>
            </w:r>
            <w:proofErr w:type="spellStart"/>
            <w:r w:rsidRPr="00B07E9D">
              <w:rPr>
                <w:rFonts w:ascii="Times New Roman" w:eastAsia="Times New Roman" w:hAnsi="Times New Roman" w:cs="Times New Roman"/>
                <w:sz w:val="24"/>
                <w:szCs w:val="24"/>
              </w:rPr>
              <w:t>actividades_de_aprendizaje_bajo_conduccion_de_un_academico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}</w:t>
            </w:r>
          </w:p>
          <w:p w14:paraId="3B299D81" w14:textId="1328D394" w:rsidR="00550159" w:rsidRDefault="005501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49985A" w14:textId="42668864" w:rsidR="004969B4" w:rsidRDefault="004969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8B3A0B" w14:textId="77777777" w:rsidR="004969B4" w:rsidRDefault="004969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43F47D" w14:textId="77777777" w:rsidR="00E426FE" w:rsidRDefault="00E426F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8C3DC5" w14:textId="77777777" w:rsidR="00550159" w:rsidRDefault="005501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14:paraId="369FAE59" w14:textId="52DE103B" w:rsidR="00550159" w:rsidRDefault="0055015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886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8862"/>
      </w:tblGrid>
      <w:tr w:rsidR="00E426FE" w14:paraId="1DE43FCC" w14:textId="77777777" w:rsidTr="00E01054">
        <w:trPr>
          <w:trHeight w:val="558"/>
        </w:trPr>
        <w:tc>
          <w:tcPr>
            <w:tcW w:w="886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1EF2CEE0" w14:textId="77777777" w:rsidR="00E426FE" w:rsidRDefault="00E426FE" w:rsidP="00E010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ACTIVIDADES DE APRENDIZAJE </w:t>
            </w:r>
          </w:p>
          <w:p w14:paraId="63F7361F" w14:textId="23C4B1CB" w:rsidR="00E426FE" w:rsidRDefault="00E426FE" w:rsidP="00E010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INDEPENDIENTES</w:t>
            </w:r>
          </w:p>
        </w:tc>
      </w:tr>
      <w:tr w:rsidR="00E426FE" w14:paraId="612B1BAA" w14:textId="77777777" w:rsidTr="00E01054">
        <w:trPr>
          <w:trHeight w:val="59"/>
        </w:trPr>
        <w:tc>
          <w:tcPr>
            <w:tcW w:w="88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870243D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</w:tr>
      <w:tr w:rsidR="00E426FE" w14:paraId="2AFE35CF" w14:textId="77777777" w:rsidTr="00E01054">
        <w:trPr>
          <w:trHeight w:val="910"/>
        </w:trPr>
        <w:tc>
          <w:tcPr>
            <w:tcW w:w="8862" w:type="dxa"/>
            <w:tcBorders>
              <w:top w:val="single" w:sz="4" w:space="0" w:color="000000"/>
            </w:tcBorders>
            <w:vAlign w:val="center"/>
          </w:tcPr>
          <w:p w14:paraId="4DD12AFD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6B0AC4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88FFC1" w14:textId="40213FEF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9E91C9" w14:textId="748F065E" w:rsidR="004969B4" w:rsidRDefault="00B07E9D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  <w:r w:rsidR="00B0036F">
              <w:t>datos.</w:t>
            </w:r>
            <w:r w:rsidRPr="00B07E9D">
              <w:rPr>
                <w:rFonts w:ascii="Times New Roman" w:eastAsia="Times New Roman" w:hAnsi="Times New Roman" w:cs="Times New Roman"/>
                <w:sz w:val="24"/>
                <w:szCs w:val="24"/>
              </w:rPr>
              <w:t>actividades_de_aprendizaje_independientes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}</w:t>
            </w:r>
          </w:p>
          <w:p w14:paraId="1A025BBA" w14:textId="6785AF28" w:rsidR="004969B4" w:rsidRDefault="004969B4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9D8167" w14:textId="77777777" w:rsidR="004969B4" w:rsidRDefault="004969B4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DF0957" w14:textId="77777777" w:rsidR="004969B4" w:rsidRDefault="004969B4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C961B7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C8875F" w14:textId="6EC384C5" w:rsidR="004969B4" w:rsidRDefault="004969B4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C219235" w14:textId="3A831B18" w:rsidR="00E426FE" w:rsidRDefault="00E426F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886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8862"/>
      </w:tblGrid>
      <w:tr w:rsidR="00E426FE" w14:paraId="7EAF28AE" w14:textId="77777777" w:rsidTr="00E01054">
        <w:trPr>
          <w:trHeight w:val="558"/>
        </w:trPr>
        <w:tc>
          <w:tcPr>
            <w:tcW w:w="886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182C8320" w14:textId="6434EE98" w:rsidR="00E426FE" w:rsidRDefault="00E426FE" w:rsidP="00E010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CRITERIOS DE EVALUACIÓN</w:t>
            </w:r>
          </w:p>
        </w:tc>
      </w:tr>
      <w:tr w:rsidR="00E426FE" w14:paraId="643AAE52" w14:textId="77777777" w:rsidTr="00E01054">
        <w:trPr>
          <w:trHeight w:val="59"/>
        </w:trPr>
        <w:tc>
          <w:tcPr>
            <w:tcW w:w="88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0B8950C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</w:tr>
      <w:tr w:rsidR="00E426FE" w14:paraId="451B0E49" w14:textId="77777777" w:rsidTr="00E01054">
        <w:trPr>
          <w:trHeight w:val="910"/>
        </w:trPr>
        <w:tc>
          <w:tcPr>
            <w:tcW w:w="8862" w:type="dxa"/>
            <w:tcBorders>
              <w:top w:val="single" w:sz="4" w:space="0" w:color="000000"/>
            </w:tcBorders>
            <w:vAlign w:val="center"/>
          </w:tcPr>
          <w:p w14:paraId="3A3E6C23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C74738" w14:textId="11B695E8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A19264" w14:textId="73C03DDD" w:rsidR="004969B4" w:rsidRDefault="00B07E9D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  <w:r w:rsidR="00B0036F">
              <w:t>datos.</w:t>
            </w:r>
            <w:r w:rsidRPr="00B07E9D">
              <w:rPr>
                <w:rFonts w:ascii="Times New Roman" w:eastAsia="Times New Roman" w:hAnsi="Times New Roman" w:cs="Times New Roman"/>
                <w:sz w:val="24"/>
                <w:szCs w:val="24"/>
              </w:rPr>
              <w:t>criterios_de_evaluacion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}</w:t>
            </w:r>
          </w:p>
          <w:p w14:paraId="0993A1C9" w14:textId="7FB2533D" w:rsidR="004969B4" w:rsidRDefault="004969B4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304657" w14:textId="77777777" w:rsidR="004969B4" w:rsidRDefault="004969B4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03F448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BF25D4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2B328E8" w14:textId="39FFCFF3" w:rsidR="00E426FE" w:rsidRDefault="00E426F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886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8862"/>
      </w:tblGrid>
      <w:tr w:rsidR="00E426FE" w14:paraId="1B674000" w14:textId="77777777" w:rsidTr="00E01054">
        <w:trPr>
          <w:trHeight w:val="558"/>
        </w:trPr>
        <w:tc>
          <w:tcPr>
            <w:tcW w:w="886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8FFE0FE" w14:textId="521FD49F" w:rsidR="00E426FE" w:rsidRDefault="00E426FE" w:rsidP="00E010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MODALIDADES TECNOLÓGICAS E INFORMÁTICAS</w:t>
            </w:r>
          </w:p>
        </w:tc>
      </w:tr>
      <w:tr w:rsidR="00E426FE" w14:paraId="51264F67" w14:textId="77777777" w:rsidTr="00E01054">
        <w:trPr>
          <w:trHeight w:val="59"/>
        </w:trPr>
        <w:tc>
          <w:tcPr>
            <w:tcW w:w="88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30EFDAA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</w:tr>
      <w:tr w:rsidR="00E426FE" w14:paraId="1784042B" w14:textId="77777777" w:rsidTr="00E01054">
        <w:trPr>
          <w:trHeight w:val="910"/>
        </w:trPr>
        <w:tc>
          <w:tcPr>
            <w:tcW w:w="8862" w:type="dxa"/>
            <w:tcBorders>
              <w:top w:val="single" w:sz="4" w:space="0" w:color="000000"/>
            </w:tcBorders>
            <w:vAlign w:val="center"/>
          </w:tcPr>
          <w:p w14:paraId="45C10ACB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C7E890" w14:textId="04AEB390" w:rsidR="00E426FE" w:rsidRDefault="00B07E9D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  <w:r w:rsidR="00B0036F">
              <w:t>datos.</w:t>
            </w:r>
            <w:r w:rsidRPr="00B07E9D">
              <w:rPr>
                <w:rFonts w:ascii="Times New Roman" w:eastAsia="Times New Roman" w:hAnsi="Times New Roman" w:cs="Times New Roman"/>
                <w:sz w:val="24"/>
                <w:szCs w:val="24"/>
              </w:rPr>
              <w:t>modalidades_tecnologicas_e_informaticas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}</w:t>
            </w:r>
          </w:p>
          <w:p w14:paraId="4158AB4B" w14:textId="01B03EB5" w:rsidR="004969B4" w:rsidRDefault="004969B4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624CCA" w14:textId="77777777" w:rsidR="004969B4" w:rsidRDefault="004969B4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31957C" w14:textId="6579C724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D98E7E" w14:textId="77777777" w:rsidR="004969B4" w:rsidRDefault="004969B4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408039" w14:textId="77777777" w:rsidR="00E426FE" w:rsidRDefault="00E426FE" w:rsidP="00E010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C2D1C01" w14:textId="77777777" w:rsidR="00550159" w:rsidRDefault="00650A7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Instrucciones de llenado:</w:t>
      </w:r>
    </w:p>
    <w:tbl>
      <w:tblPr>
        <w:tblStyle w:val="a6"/>
        <w:tblW w:w="8828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5572"/>
      </w:tblGrid>
      <w:tr w:rsidR="00550159" w14:paraId="363A1A21" w14:textId="77777777" w:rsidTr="005501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99818B9" w14:textId="77777777" w:rsidR="00550159" w:rsidRDefault="00650A7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>APARTADO</w:t>
            </w:r>
          </w:p>
        </w:tc>
        <w:tc>
          <w:tcPr>
            <w:tcW w:w="557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AF93A30" w14:textId="77777777" w:rsidR="00550159" w:rsidRDefault="00650A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>DESCRIPCIÓN</w:t>
            </w:r>
          </w:p>
        </w:tc>
      </w:tr>
      <w:tr w:rsidR="00550159" w14:paraId="372F1D8C" w14:textId="77777777" w:rsidTr="005501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E0943E5" w14:textId="77777777" w:rsidR="00550159" w:rsidRDefault="00650A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>Denominación de la asignatura o unidad de aprendizaje</w:t>
            </w:r>
          </w:p>
        </w:tc>
        <w:tc>
          <w:tcPr>
            <w:tcW w:w="55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47E9536" w14:textId="77777777" w:rsidR="00550159" w:rsidRDefault="00650A7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Señalar el nombre de la asignatura o unidad de aprendizaje de igual manera que en el mapa curricular.</w:t>
            </w:r>
          </w:p>
        </w:tc>
      </w:tr>
      <w:tr w:rsidR="00550159" w14:paraId="3957C7C9" w14:textId="77777777" w:rsidTr="00550159">
        <w:trPr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58D511D" w14:textId="225897CF" w:rsidR="00550159" w:rsidRDefault="00650A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>Ciclo</w:t>
            </w:r>
          </w:p>
        </w:tc>
        <w:tc>
          <w:tcPr>
            <w:tcW w:w="55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96D836D" w14:textId="278CA08A" w:rsidR="00550159" w:rsidRDefault="00650A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Indicar el ciclo en el que se impartirá la asignatura en el orden establecido en el mapa curricular. En caso de ser flexible; indicar el área o módulo al que pertenece. Para currículum rígido que contemple asignaturas optativas; indicar “Optativa”, y en caso de que se curse en un ciclo determinado, señalar el ciclo acompañado de la leyenda “Optativa”. </w:t>
            </w:r>
          </w:p>
        </w:tc>
      </w:tr>
      <w:tr w:rsidR="00550159" w14:paraId="11993F84" w14:textId="77777777" w:rsidTr="005501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7984607" w14:textId="77777777" w:rsidR="00550159" w:rsidRDefault="00650A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lastRenderedPageBreak/>
              <w:t>Clave de la asignatura</w:t>
            </w:r>
          </w:p>
        </w:tc>
        <w:tc>
          <w:tcPr>
            <w:tcW w:w="55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7C37CD8" w14:textId="77777777" w:rsidR="00550159" w:rsidRDefault="00650A7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Anotar la clave que identifica a la asignatura o unidad de aprendizaje; la cual debe coincidir con la señalada en el mapa curricular.</w:t>
            </w:r>
          </w:p>
        </w:tc>
      </w:tr>
      <w:tr w:rsidR="00550159" w14:paraId="19923C2B" w14:textId="77777777" w:rsidTr="00550159">
        <w:trPr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F2664A6" w14:textId="77777777" w:rsidR="00550159" w:rsidRDefault="00650A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>Fines de aprendizaje o formación</w:t>
            </w:r>
          </w:p>
        </w:tc>
        <w:tc>
          <w:tcPr>
            <w:tcW w:w="55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EF008E6" w14:textId="77777777" w:rsidR="00550159" w:rsidRDefault="00650A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Describir los aprendizajes y fines que alcanzará el estudiante al concluir la asignatura. Deberá sustentar la denominación de la asignatura, vincularse con los contenidos temáticos y coadyuvar al logro del fin de aprendizaje y perfil de egreso del plan de estudios.</w:t>
            </w:r>
          </w:p>
        </w:tc>
      </w:tr>
      <w:tr w:rsidR="00550159" w14:paraId="1725DA14" w14:textId="77777777" w:rsidTr="005501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A1B0495" w14:textId="77777777" w:rsidR="00550159" w:rsidRDefault="00650A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>Contenido temático</w:t>
            </w:r>
          </w:p>
        </w:tc>
        <w:tc>
          <w:tcPr>
            <w:tcW w:w="55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98B7C22" w14:textId="77777777" w:rsidR="00550159" w:rsidRDefault="00650A7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Enunciar, en idioma español, los temas y subtemas que se abordarán en la asignatura o unidad de aprendizaje; estructurados de manera lógica y secuencial y numerados en orden jerárquico. Éstos deberán ser acordes con la carga horaria asignada, sustentar la denominación de la asignatura y contribuir al logro de los fines de aprendizaje.</w:t>
            </w:r>
          </w:p>
        </w:tc>
      </w:tr>
      <w:tr w:rsidR="00550159" w14:paraId="113578D4" w14:textId="77777777" w:rsidTr="005501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22BEDCF" w14:textId="77777777" w:rsidR="00550159" w:rsidRDefault="00650A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>Actividades de aprendizaje bajo conducción de un académico</w:t>
            </w:r>
          </w:p>
        </w:tc>
        <w:tc>
          <w:tcPr>
            <w:tcW w:w="55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A4EEF0D" w14:textId="77777777" w:rsidR="00550159" w:rsidRDefault="00650A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Señalar las actividades de aprendizaje que desarrollará el estudiante en las horas-clase. Éstas deberán ser acordes con la naturaleza de la asignatura, modalidad educativa e instalaciones empleadas, además de contribuir al logro de los fines de aprendizaje. </w:t>
            </w:r>
          </w:p>
        </w:tc>
      </w:tr>
      <w:tr w:rsidR="00550159" w14:paraId="2B73E095" w14:textId="77777777" w:rsidTr="005501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B690BD8" w14:textId="77777777" w:rsidR="00550159" w:rsidRDefault="00650A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>Actividades de aprendizaje independientes</w:t>
            </w:r>
          </w:p>
        </w:tc>
        <w:tc>
          <w:tcPr>
            <w:tcW w:w="55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7F84B77" w14:textId="77777777" w:rsidR="00550159" w:rsidRDefault="00650A7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Señalar las actividades de aprendizaje que desarrollará el estudiante de manera independiente. Éstas deberán ser acordes con la naturaleza de la asignatura y la modalidad educativa. </w:t>
            </w:r>
          </w:p>
        </w:tc>
      </w:tr>
      <w:tr w:rsidR="00550159" w14:paraId="009C8D75" w14:textId="77777777" w:rsidTr="00550159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77B917E" w14:textId="77777777" w:rsidR="00550159" w:rsidRDefault="00650A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>Criterios de evaluación</w:t>
            </w:r>
          </w:p>
        </w:tc>
        <w:tc>
          <w:tcPr>
            <w:tcW w:w="55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A894EAF" w14:textId="77777777" w:rsidR="00550159" w:rsidRDefault="00650A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Enlistar las actividades o productos que considerarán para valorar los aprendizajes logrados por los estudiantes, señalar el porcentaje para cada uno, de tal manera que sumen el 100%. Éstos deberán ser acordes con las actividades de aprendizaje.</w:t>
            </w:r>
          </w:p>
        </w:tc>
      </w:tr>
      <w:tr w:rsidR="00550159" w14:paraId="569DE8DF" w14:textId="77777777" w:rsidTr="005501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0EB7AFA" w14:textId="77777777" w:rsidR="00550159" w:rsidRDefault="00650A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>Modalidades tecnológicas e informáticas</w:t>
            </w:r>
          </w:p>
        </w:tc>
        <w:tc>
          <w:tcPr>
            <w:tcW w:w="55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4D98883" w14:textId="77777777" w:rsidR="00550159" w:rsidRDefault="00650A7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Describir los recursos tecnológicos y de comunicación que emplearán para el desarrollo del proceso de enseñanza-aprendizaje de la asignatura.</w:t>
            </w:r>
          </w:p>
          <w:p w14:paraId="1856D7B5" w14:textId="77777777" w:rsidR="00550159" w:rsidRDefault="00650A7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NOTA: Para las modalidades no escolarizada y mixta, es un elemento obligatorio, toda vez que dará sustento a la modalidad elegida.</w:t>
            </w:r>
          </w:p>
        </w:tc>
      </w:tr>
    </w:tbl>
    <w:p w14:paraId="02FB985B" w14:textId="77777777" w:rsidR="00550159" w:rsidRDefault="00550159">
      <w:pPr>
        <w:ind w:left="720" w:hanging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10950F" w14:textId="77777777" w:rsidR="00550159" w:rsidRDefault="00650A74">
      <w:pPr>
        <w:ind w:left="720" w:hanging="720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NOTA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Favor de no modificar la presentación de los formatos, en virtud que se encuentra diseñado para facilitar el llenado de cada uno de los apartados. </w:t>
      </w:r>
    </w:p>
    <w:sectPr w:rsidR="00550159">
      <w:headerReference w:type="default" r:id="rId7"/>
      <w:pgSz w:w="12240" w:h="15840"/>
      <w:pgMar w:top="1135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3B06C" w14:textId="77777777" w:rsidR="0075506D" w:rsidRDefault="0075506D">
      <w:pPr>
        <w:spacing w:after="0" w:line="240" w:lineRule="auto"/>
      </w:pPr>
      <w:r>
        <w:separator/>
      </w:r>
    </w:p>
  </w:endnote>
  <w:endnote w:type="continuationSeparator" w:id="0">
    <w:p w14:paraId="66389F1D" w14:textId="77777777" w:rsidR="0075506D" w:rsidRDefault="00755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5108D" w14:textId="77777777" w:rsidR="0075506D" w:rsidRDefault="0075506D">
      <w:pPr>
        <w:spacing w:after="0" w:line="240" w:lineRule="auto"/>
      </w:pPr>
      <w:r>
        <w:separator/>
      </w:r>
    </w:p>
  </w:footnote>
  <w:footnote w:type="continuationSeparator" w:id="0">
    <w:p w14:paraId="64C736AF" w14:textId="77777777" w:rsidR="0075506D" w:rsidRDefault="00755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E3C05" w14:textId="77777777" w:rsidR="00550159" w:rsidRDefault="00650A7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Times New Roman" w:eastAsia="Times New Roman" w:hAnsi="Times New Roman" w:cs="Times New Roman"/>
        <w:b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Anexo 3</w:t>
    </w:r>
  </w:p>
  <w:p w14:paraId="1F2164D5" w14:textId="77777777" w:rsidR="00550159" w:rsidRDefault="005501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B4C93"/>
    <w:multiLevelType w:val="hybridMultilevel"/>
    <w:tmpl w:val="E124B0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17C75"/>
    <w:multiLevelType w:val="multilevel"/>
    <w:tmpl w:val="B0ECF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7C18F0"/>
    <w:multiLevelType w:val="hybridMultilevel"/>
    <w:tmpl w:val="D618185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B4207A"/>
    <w:multiLevelType w:val="multilevel"/>
    <w:tmpl w:val="2490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159"/>
    <w:rsid w:val="00005703"/>
    <w:rsid w:val="000573C7"/>
    <w:rsid w:val="00070615"/>
    <w:rsid w:val="000C0F7F"/>
    <w:rsid w:val="000F0CD3"/>
    <w:rsid w:val="001237AA"/>
    <w:rsid w:val="00192ABB"/>
    <w:rsid w:val="001E0777"/>
    <w:rsid w:val="00202678"/>
    <w:rsid w:val="0021107E"/>
    <w:rsid w:val="00212455"/>
    <w:rsid w:val="002237EC"/>
    <w:rsid w:val="00233EF4"/>
    <w:rsid w:val="002A7883"/>
    <w:rsid w:val="002C3F10"/>
    <w:rsid w:val="00340F32"/>
    <w:rsid w:val="00374907"/>
    <w:rsid w:val="003D4DAC"/>
    <w:rsid w:val="00437067"/>
    <w:rsid w:val="0048397A"/>
    <w:rsid w:val="004969B4"/>
    <w:rsid w:val="004B4542"/>
    <w:rsid w:val="004F188E"/>
    <w:rsid w:val="00511DB5"/>
    <w:rsid w:val="00524F0E"/>
    <w:rsid w:val="00550159"/>
    <w:rsid w:val="0055278C"/>
    <w:rsid w:val="00574368"/>
    <w:rsid w:val="006015D4"/>
    <w:rsid w:val="00602B5E"/>
    <w:rsid w:val="00650A74"/>
    <w:rsid w:val="00675B2C"/>
    <w:rsid w:val="006B17B0"/>
    <w:rsid w:val="006B267E"/>
    <w:rsid w:val="006D347B"/>
    <w:rsid w:val="006E5760"/>
    <w:rsid w:val="006E78A4"/>
    <w:rsid w:val="006F471F"/>
    <w:rsid w:val="00704DC4"/>
    <w:rsid w:val="00736CBE"/>
    <w:rsid w:val="0075506D"/>
    <w:rsid w:val="0076246C"/>
    <w:rsid w:val="007666EA"/>
    <w:rsid w:val="007A6682"/>
    <w:rsid w:val="007A7CDA"/>
    <w:rsid w:val="007C4FBE"/>
    <w:rsid w:val="007F0160"/>
    <w:rsid w:val="00893ADC"/>
    <w:rsid w:val="00901ABA"/>
    <w:rsid w:val="009118CF"/>
    <w:rsid w:val="0093176D"/>
    <w:rsid w:val="00944123"/>
    <w:rsid w:val="00965677"/>
    <w:rsid w:val="00976A18"/>
    <w:rsid w:val="00980D8F"/>
    <w:rsid w:val="009D0811"/>
    <w:rsid w:val="00A76684"/>
    <w:rsid w:val="00B0036F"/>
    <w:rsid w:val="00B07E9D"/>
    <w:rsid w:val="00B16AFC"/>
    <w:rsid w:val="00B34386"/>
    <w:rsid w:val="00B42494"/>
    <w:rsid w:val="00B84489"/>
    <w:rsid w:val="00BA0583"/>
    <w:rsid w:val="00BA1CA3"/>
    <w:rsid w:val="00BD702C"/>
    <w:rsid w:val="00C72914"/>
    <w:rsid w:val="00C830F6"/>
    <w:rsid w:val="00C90E9A"/>
    <w:rsid w:val="00CE3E9B"/>
    <w:rsid w:val="00D0290C"/>
    <w:rsid w:val="00D34179"/>
    <w:rsid w:val="00D96D8D"/>
    <w:rsid w:val="00DC7864"/>
    <w:rsid w:val="00E04FB2"/>
    <w:rsid w:val="00E31B5A"/>
    <w:rsid w:val="00E426FE"/>
    <w:rsid w:val="00E739E6"/>
    <w:rsid w:val="00E77D0D"/>
    <w:rsid w:val="00E93FC2"/>
    <w:rsid w:val="00EA4E57"/>
    <w:rsid w:val="00F50F06"/>
    <w:rsid w:val="00F9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5A3CB"/>
  <w15:docId w15:val="{D35F2944-7048-4131-B21E-EEE7CEB3E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ormalWeb">
    <w:name w:val="Normal (Web)"/>
    <w:basedOn w:val="Normal"/>
    <w:uiPriority w:val="99"/>
    <w:unhideWhenUsed/>
    <w:rsid w:val="0096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C4FBE"/>
    <w:rPr>
      <w:b/>
      <w:bCs/>
    </w:rPr>
  </w:style>
  <w:style w:type="character" w:styleId="CdigoHTML">
    <w:name w:val="HTML Code"/>
    <w:basedOn w:val="Fuentedeprrafopredeter"/>
    <w:uiPriority w:val="99"/>
    <w:semiHidden/>
    <w:unhideWhenUsed/>
    <w:rsid w:val="007C4FBE"/>
    <w:rPr>
      <w:rFonts w:ascii="Courier New" w:eastAsia="Times New Roman" w:hAnsi="Courier New" w:cs="Courier New"/>
      <w:sz w:val="20"/>
      <w:szCs w:val="20"/>
    </w:rPr>
  </w:style>
  <w:style w:type="paragraph" w:styleId="Prrafodelista">
    <w:name w:val="List Paragraph"/>
    <w:basedOn w:val="Normal"/>
    <w:uiPriority w:val="34"/>
    <w:qFormat/>
    <w:rsid w:val="00192A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1456</TotalTime>
  <Pages>3</Pages>
  <Words>541</Words>
  <Characters>2980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Navarrete Gallegos</dc:creator>
  <cp:lastModifiedBy>Roberto Silva</cp:lastModifiedBy>
  <cp:revision>75</cp:revision>
  <dcterms:created xsi:type="dcterms:W3CDTF">2026-03-02T21:46:00Z</dcterms:created>
  <dcterms:modified xsi:type="dcterms:W3CDTF">2026-03-04T13:18:00Z</dcterms:modified>
</cp:coreProperties>
</file>